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77DCE" w:rsidRPr="00547777" w:rsidTr="00754AFB">
        <w:tc>
          <w:tcPr>
            <w:tcW w:w="4536" w:type="dxa"/>
            <w:hideMark/>
          </w:tcPr>
          <w:p w:rsidR="00277DCE" w:rsidRPr="00547777" w:rsidRDefault="00277DCE" w:rsidP="00754AFB">
            <w:pPr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277DCE" w:rsidRPr="00547777" w:rsidTr="00754AFB">
        <w:tc>
          <w:tcPr>
            <w:tcW w:w="4536" w:type="dxa"/>
            <w:hideMark/>
          </w:tcPr>
          <w:p w:rsidR="00277DCE" w:rsidRPr="00547777" w:rsidRDefault="00277DCE" w:rsidP="00754AFB">
            <w:pPr>
              <w:ind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приказу министерства </w:t>
            </w:r>
            <w:r w:rsidRPr="00547777">
              <w:rPr>
                <w:rFonts w:ascii="Times New Roman" w:hAnsi="Times New Roman"/>
                <w:sz w:val="28"/>
                <w:szCs w:val="28"/>
              </w:rPr>
              <w:t>образования Новгородской области</w:t>
            </w:r>
          </w:p>
        </w:tc>
      </w:tr>
      <w:tr w:rsidR="00277DCE" w:rsidRPr="00547777" w:rsidTr="00754AFB">
        <w:trPr>
          <w:trHeight w:val="354"/>
        </w:trPr>
        <w:tc>
          <w:tcPr>
            <w:tcW w:w="4536" w:type="dxa"/>
            <w:hideMark/>
          </w:tcPr>
          <w:p w:rsidR="00277DCE" w:rsidRPr="00547777" w:rsidRDefault="00277DCE" w:rsidP="00754AFB">
            <w:pPr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54777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10.01.2018</w:t>
            </w:r>
            <w:r w:rsidRPr="00547777"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277DCE" w:rsidRDefault="00277DCE" w:rsidP="00277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DCE" w:rsidRPr="00547777" w:rsidRDefault="00277DCE" w:rsidP="00277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77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77DCE" w:rsidRDefault="00277DCE" w:rsidP="00277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среднемесячной заработной плате </w:t>
      </w:r>
    </w:p>
    <w:p w:rsidR="00277DCE" w:rsidRDefault="00277DCE" w:rsidP="00277D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7DCE" w:rsidRPr="00277DCE" w:rsidRDefault="00277DCE" w:rsidP="00277DCE">
      <w:pPr>
        <w:spacing w:before="60" w:line="200" w:lineRule="exact"/>
        <w:ind w:right="-125" w:hanging="108"/>
        <w:jc w:val="center"/>
        <w:rPr>
          <w:b/>
          <w:spacing w:val="-4"/>
          <w:sz w:val="28"/>
          <w:szCs w:val="28"/>
        </w:rPr>
      </w:pPr>
      <w:r w:rsidRPr="00277DCE">
        <w:rPr>
          <w:b/>
          <w:sz w:val="28"/>
          <w:szCs w:val="28"/>
        </w:rPr>
        <w:t xml:space="preserve">Государственное областное бюджетное </w:t>
      </w:r>
      <w:r w:rsidRPr="00277DCE">
        <w:rPr>
          <w:b/>
          <w:spacing w:val="-4"/>
          <w:sz w:val="28"/>
          <w:szCs w:val="28"/>
        </w:rPr>
        <w:t>общеобразовательное  учреждение «Школа-интернат для детей-сирот и детей, оставшихся без попечения родителей, №5»</w:t>
      </w:r>
    </w:p>
    <w:p w:rsidR="00277DCE" w:rsidRDefault="00277DCE" w:rsidP="00277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(полное наименование организации) </w:t>
      </w:r>
    </w:p>
    <w:p w:rsidR="00277DCE" w:rsidRDefault="00277DCE" w:rsidP="00277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6"/>
        <w:gridCol w:w="3117"/>
      </w:tblGrid>
      <w:tr w:rsidR="00277DCE" w:rsidTr="00277DC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E" w:rsidRPr="003B3CAC" w:rsidRDefault="00277DCE" w:rsidP="0075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A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E" w:rsidRPr="003B3CAC" w:rsidRDefault="00277DCE" w:rsidP="00754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AC">
              <w:rPr>
                <w:rFonts w:ascii="Times New Roman" w:hAnsi="Times New Roman" w:cs="Times New Roman"/>
                <w:sz w:val="28"/>
                <w:szCs w:val="28"/>
              </w:rPr>
              <w:t>Должность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3CAC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которого представляется информация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C4" w:rsidRDefault="00277DCE" w:rsidP="002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рассчитанная за 20</w:t>
            </w:r>
            <w:r w:rsidR="002B70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77DCE" w:rsidRDefault="00277DCE" w:rsidP="002B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(рублей)</w:t>
            </w:r>
          </w:p>
        </w:tc>
      </w:tr>
      <w:tr w:rsidR="00277DCE" w:rsidTr="00277DC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E" w:rsidRDefault="00277DCE" w:rsidP="0027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Ткачёва Евгения Фёдоровна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E" w:rsidRDefault="00277DCE" w:rsidP="0075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E" w:rsidRPr="002B70C4" w:rsidRDefault="002B70C4" w:rsidP="000C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0C4">
              <w:rPr>
                <w:sz w:val="28"/>
                <w:szCs w:val="28"/>
              </w:rPr>
              <w:t>144070,07</w:t>
            </w:r>
          </w:p>
        </w:tc>
      </w:tr>
      <w:tr w:rsidR="00277DCE" w:rsidTr="00277DC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E" w:rsidRDefault="00277DCE" w:rsidP="0027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E" w:rsidRDefault="00277DCE" w:rsidP="0075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E" w:rsidRPr="002B70C4" w:rsidRDefault="002B70C4" w:rsidP="000C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0C4">
              <w:rPr>
                <w:sz w:val="28"/>
                <w:szCs w:val="28"/>
              </w:rPr>
              <w:t>80524,40</w:t>
            </w:r>
          </w:p>
        </w:tc>
      </w:tr>
      <w:tr w:rsidR="00277DCE" w:rsidTr="00277DC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E" w:rsidRDefault="00277DCE" w:rsidP="0075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Николаевна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E" w:rsidRDefault="00277DCE" w:rsidP="00754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E" w:rsidRDefault="002B70C4" w:rsidP="000C2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0C4">
              <w:rPr>
                <w:rFonts w:ascii="Times New Roman" w:hAnsi="Times New Roman" w:cs="Times New Roman"/>
                <w:sz w:val="28"/>
                <w:szCs w:val="28"/>
              </w:rPr>
              <w:t>83695,77</w:t>
            </w:r>
          </w:p>
        </w:tc>
      </w:tr>
    </w:tbl>
    <w:p w:rsidR="00277DCE" w:rsidRDefault="00277DCE" w:rsidP="00277DCE"/>
    <w:p w:rsidR="00441B09" w:rsidRDefault="00441B09">
      <w:bookmarkStart w:id="0" w:name="_GoBack"/>
      <w:bookmarkEnd w:id="0"/>
    </w:p>
    <w:sectPr w:rsidR="00441B09" w:rsidSect="00D74A7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E6" w:rsidRDefault="00F14CE6">
      <w:pPr>
        <w:spacing w:after="0" w:line="240" w:lineRule="auto"/>
      </w:pPr>
      <w:r>
        <w:separator/>
      </w:r>
    </w:p>
  </w:endnote>
  <w:endnote w:type="continuationSeparator" w:id="0">
    <w:p w:rsidR="00F14CE6" w:rsidRDefault="00F1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E6" w:rsidRDefault="00F14CE6">
      <w:pPr>
        <w:spacing w:after="0" w:line="240" w:lineRule="auto"/>
      </w:pPr>
      <w:r>
        <w:separator/>
      </w:r>
    </w:p>
  </w:footnote>
  <w:footnote w:type="continuationSeparator" w:id="0">
    <w:p w:rsidR="00F14CE6" w:rsidRDefault="00F1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77" w:rsidRDefault="00F14CE6">
    <w:pPr>
      <w:pStyle w:val="a4"/>
      <w:jc w:val="center"/>
    </w:pPr>
  </w:p>
  <w:p w:rsidR="00D74A77" w:rsidRDefault="00F14C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7DCE"/>
    <w:rsid w:val="000C2ABC"/>
    <w:rsid w:val="00277DCE"/>
    <w:rsid w:val="002B70C4"/>
    <w:rsid w:val="00441B09"/>
    <w:rsid w:val="00F109B5"/>
    <w:rsid w:val="00F14CE6"/>
    <w:rsid w:val="00F3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C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7D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77DCE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2019-03-18T07:33:00Z</cp:lastPrinted>
  <dcterms:created xsi:type="dcterms:W3CDTF">2019-03-18T07:34:00Z</dcterms:created>
  <dcterms:modified xsi:type="dcterms:W3CDTF">2023-04-05T12:31:00Z</dcterms:modified>
</cp:coreProperties>
</file>